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1174"/>
        <w:gridCol w:w="1174"/>
        <w:gridCol w:w="192"/>
        <w:gridCol w:w="972"/>
        <w:gridCol w:w="377"/>
        <w:gridCol w:w="787"/>
        <w:gridCol w:w="1164"/>
        <w:gridCol w:w="236"/>
        <w:gridCol w:w="1222"/>
        <w:gridCol w:w="142"/>
        <w:gridCol w:w="88"/>
        <w:gridCol w:w="196"/>
        <w:gridCol w:w="252"/>
        <w:gridCol w:w="574"/>
        <w:gridCol w:w="1110"/>
        <w:gridCol w:w="196"/>
        <w:gridCol w:w="52"/>
        <w:gridCol w:w="752"/>
        <w:gridCol w:w="1000"/>
        <w:gridCol w:w="59"/>
        <w:gridCol w:w="137"/>
        <w:gridCol w:w="896"/>
        <w:gridCol w:w="3565"/>
      </w:tblGrid>
      <w:tr w:rsidR="00061D73" w:rsidRPr="00061D73" w:rsidTr="00EA1FC8">
        <w:trPr>
          <w:trHeight w:val="447"/>
        </w:trPr>
        <w:tc>
          <w:tcPr>
            <w:tcW w:w="16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 xml:space="preserve">Šilutės r. Švėkšnos "Saulės" gimnazija, </w:t>
            </w:r>
            <w:r w:rsidR="00B3512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>8 klasė,</w:t>
            </w:r>
            <w:bookmarkStart w:id="0" w:name="_GoBack"/>
            <w:bookmarkEnd w:id="0"/>
            <w:r w:rsidR="00B3512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 xml:space="preserve"> NMPP </w:t>
            </w: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>apibendrinta mokyklos informacija</w:t>
            </w:r>
          </w:p>
        </w:tc>
      </w:tr>
      <w:tr w:rsidR="00061D73" w:rsidRPr="00061D73" w:rsidTr="00EA1FC8">
        <w:trPr>
          <w:trHeight w:val="679"/>
        </w:trPr>
        <w:tc>
          <w:tcPr>
            <w:tcW w:w="3889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hideMark/>
          </w:tcPr>
          <w:p w:rsidR="00061D73" w:rsidRPr="00061D73" w:rsidRDefault="00061D73" w:rsidP="00061D7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409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Mokiniai laikę testą</w:t>
            </w:r>
          </w:p>
        </w:tc>
        <w:tc>
          <w:tcPr>
            <w:tcW w:w="2610" w:type="dxa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Mokiniai nebaigę testo</w:t>
            </w:r>
          </w:p>
        </w:tc>
        <w:tc>
          <w:tcPr>
            <w:tcW w:w="18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Surinktų taškų vidurkis</w:t>
            </w:r>
          </w:p>
        </w:tc>
        <w:tc>
          <w:tcPr>
            <w:tcW w:w="1033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Surinktų taškų vidurkis</w:t>
            </w: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35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061D73" w:rsidRPr="00061D73" w:rsidTr="00EA1FC8">
        <w:trPr>
          <w:trHeight w:val="300"/>
        </w:trPr>
        <w:tc>
          <w:tcPr>
            <w:tcW w:w="3889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61D73" w:rsidRPr="00061D73" w:rsidRDefault="00061D73" w:rsidP="00061D7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2610" w:type="dxa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033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35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50</w:t>
            </w:r>
          </w:p>
        </w:tc>
      </w:tr>
      <w:tr w:rsidR="00061D73" w:rsidRPr="00061D73" w:rsidTr="00EA1FC8">
        <w:trPr>
          <w:trHeight w:val="300"/>
        </w:trPr>
        <w:tc>
          <w:tcPr>
            <w:tcW w:w="3889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61D73" w:rsidRPr="00061D73" w:rsidRDefault="00061D73" w:rsidP="00061D7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Skaitymas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2610" w:type="dxa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23,0</w:t>
            </w:r>
          </w:p>
        </w:tc>
        <w:tc>
          <w:tcPr>
            <w:tcW w:w="1033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23,0</w:t>
            </w:r>
          </w:p>
        </w:tc>
        <w:tc>
          <w:tcPr>
            <w:tcW w:w="35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37</w:t>
            </w:r>
          </w:p>
        </w:tc>
      </w:tr>
      <w:tr w:rsidR="00061D73" w:rsidRPr="00061D73" w:rsidTr="00EA1FC8">
        <w:trPr>
          <w:trHeight w:val="300"/>
        </w:trPr>
        <w:tc>
          <w:tcPr>
            <w:tcW w:w="3889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61D73" w:rsidRPr="00061D73" w:rsidRDefault="00061D73" w:rsidP="00061D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Iš viso mokykloje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2610" w:type="dxa"/>
            <w:gridSpan w:val="8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35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61D73" w:rsidRPr="00061D73" w:rsidRDefault="00061D73" w:rsidP="00061D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1D7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</w:tr>
      <w:tr w:rsidR="00991FE7" w:rsidRPr="00991FE7" w:rsidTr="00EA1FC8">
        <w:trPr>
          <w:gridAfter w:val="4"/>
          <w:wAfter w:w="4657" w:type="dxa"/>
          <w:trHeight w:val="570"/>
        </w:trPr>
        <w:tc>
          <w:tcPr>
            <w:tcW w:w="584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Pagal veiklos sritį</w:t>
            </w:r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Mokyklos taškų vidurkis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Mokyklos taškų vidurkis</w:t>
            </w:r>
            <w:r w:rsidRPr="00991FE7">
              <w:rPr>
                <w:rFonts w:ascii="Calibri" w:eastAsia="Times New Roman" w:hAnsi="Calibri" w:cs="Calibri"/>
                <w:lang w:eastAsia="lt-LT"/>
              </w:rPr>
              <w:br/>
              <w:t>(pilnai baigusių testą)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Maksimalus galimas taškų skaičius</w:t>
            </w:r>
          </w:p>
        </w:tc>
      </w:tr>
      <w:tr w:rsidR="00991FE7" w:rsidRPr="00991FE7" w:rsidTr="00EA1FC8">
        <w:trPr>
          <w:gridAfter w:val="4"/>
          <w:wAfter w:w="4657" w:type="dxa"/>
          <w:trHeight w:val="342"/>
        </w:trPr>
        <w:tc>
          <w:tcPr>
            <w:tcW w:w="11660" w:type="dxa"/>
            <w:gridSpan w:val="19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i/>
                <w:iCs/>
                <w:lang w:eastAsia="lt-LT"/>
              </w:rPr>
              <w:t>MATEMATIKA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 xml:space="preserve">Reiškiniai, lygtys, </w:t>
            </w:r>
            <w:proofErr w:type="spellStart"/>
            <w:r w:rsidRPr="00991FE7">
              <w:rPr>
                <w:rFonts w:ascii="Calibri" w:eastAsia="Times New Roman" w:hAnsi="Calibri" w:cs="Calibri"/>
                <w:lang w:eastAsia="lt-LT"/>
              </w:rPr>
              <w:t>nelygybės,sąryšiai</w:t>
            </w:r>
            <w:proofErr w:type="spellEnd"/>
            <w:r w:rsidRPr="00991FE7">
              <w:rPr>
                <w:rFonts w:ascii="Calibri" w:eastAsia="Times New Roman" w:hAnsi="Calibri" w:cs="Calibri"/>
                <w:lang w:eastAsia="lt-LT"/>
              </w:rPr>
              <w:t xml:space="preserve"> ir funkcijos</w:t>
            </w:r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6,7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6,7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13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Skaičiai ir skaičiavimai</w:t>
            </w:r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8,8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8,8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14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Geometrija, matai ir matavimai</w:t>
            </w:r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5,1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5,1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13</w:t>
            </w:r>
          </w:p>
        </w:tc>
      </w:tr>
      <w:tr w:rsidR="00991FE7" w:rsidRPr="00991FE7" w:rsidTr="00EA1FC8">
        <w:trPr>
          <w:gridAfter w:val="4"/>
          <w:wAfter w:w="4657" w:type="dxa"/>
          <w:trHeight w:val="342"/>
        </w:trPr>
        <w:tc>
          <w:tcPr>
            <w:tcW w:w="584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991FE7">
              <w:rPr>
                <w:rFonts w:ascii="Calibri" w:eastAsia="Times New Roman" w:hAnsi="Calibri" w:cs="Calibri"/>
                <w:lang w:eastAsia="lt-LT"/>
              </w:rPr>
              <w:t>Stochastika</w:t>
            </w:r>
            <w:proofErr w:type="spellEnd"/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2,0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2,0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Problemų sprendimas</w:t>
            </w:r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2,0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2,0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991FE7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991FE7" w:rsidRPr="00991FE7" w:rsidTr="00EA1FC8">
        <w:trPr>
          <w:gridAfter w:val="4"/>
          <w:wAfter w:w="4657" w:type="dxa"/>
          <w:trHeight w:val="79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991FE7" w:rsidRPr="00991FE7" w:rsidTr="00EA1FC8">
        <w:trPr>
          <w:gridAfter w:val="4"/>
          <w:wAfter w:w="4657" w:type="dxa"/>
          <w:trHeight w:val="57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teksto suvokimo aspektus</w:t>
            </w:r>
          </w:p>
        </w:tc>
        <w:tc>
          <w:tcPr>
            <w:tcW w:w="1600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2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991FE7" w:rsidRPr="00991FE7" w:rsidTr="00EA1FC8">
        <w:trPr>
          <w:gridAfter w:val="4"/>
          <w:wAfter w:w="4657" w:type="dxa"/>
          <w:trHeight w:val="342"/>
        </w:trPr>
        <w:tc>
          <w:tcPr>
            <w:tcW w:w="11660" w:type="dxa"/>
            <w:gridSpan w:val="1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Nuomonės/požiūriai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pobūdis ir kalbinė raiška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Veikėjai/objektai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esmė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991FE7" w:rsidRPr="00991FE7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visuma ir detalės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10,2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10,2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91FE7" w:rsidRPr="00991FE7" w:rsidRDefault="00991FE7" w:rsidP="00991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991FE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lastRenderedPageBreak/>
              <w:t>Pagal kognityvinių gebėjimų grupę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EA1FC8" w:rsidRPr="00EA1FC8" w:rsidTr="00EA1FC8">
        <w:trPr>
          <w:gridAfter w:val="4"/>
          <w:wAfter w:w="4657" w:type="dxa"/>
          <w:trHeight w:val="342"/>
        </w:trPr>
        <w:tc>
          <w:tcPr>
            <w:tcW w:w="11660" w:type="dxa"/>
            <w:gridSpan w:val="1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22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</w:tr>
      <w:tr w:rsidR="00EA1FC8" w:rsidRPr="00EA1FC8" w:rsidTr="00EA1FC8">
        <w:trPr>
          <w:gridAfter w:val="4"/>
          <w:wAfter w:w="4657" w:type="dxa"/>
          <w:trHeight w:val="342"/>
        </w:trPr>
        <w:tc>
          <w:tcPr>
            <w:tcW w:w="11660" w:type="dxa"/>
            <w:gridSpan w:val="1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Supratimas ir žinių taikymas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8,9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14,1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14,1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22</w:t>
            </w:r>
          </w:p>
        </w:tc>
      </w:tr>
      <w:tr w:rsidR="00EA1FC8" w:rsidRPr="00EA1FC8" w:rsidTr="00EA1FC8">
        <w:trPr>
          <w:gridAfter w:val="2"/>
          <w:wAfter w:w="4461" w:type="dxa"/>
          <w:trHeight w:val="79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EA1FC8" w:rsidRPr="00EA1FC8" w:rsidTr="00EA1FC8">
        <w:trPr>
          <w:gridAfter w:val="4"/>
          <w:wAfter w:w="4657" w:type="dxa"/>
          <w:trHeight w:val="57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skaitymo pasiekimų sritis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EA1FC8" w:rsidRPr="00EA1FC8" w:rsidTr="00EA1FC8">
        <w:trPr>
          <w:gridAfter w:val="4"/>
          <w:wAfter w:w="4657" w:type="dxa"/>
          <w:trHeight w:val="342"/>
        </w:trPr>
        <w:tc>
          <w:tcPr>
            <w:tcW w:w="11660" w:type="dxa"/>
            <w:gridSpan w:val="1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Tiesioginės informacijos radimas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Tiesioginių išvadų darymas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7,1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7,1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11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Interpretavimas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12</w:t>
            </w:r>
          </w:p>
        </w:tc>
      </w:tr>
      <w:tr w:rsidR="00EA1FC8" w:rsidRPr="00EA1FC8" w:rsidTr="00EA1FC8">
        <w:trPr>
          <w:gridAfter w:val="4"/>
          <w:wAfter w:w="4657" w:type="dxa"/>
          <w:trHeight w:val="300"/>
        </w:trPr>
        <w:tc>
          <w:tcPr>
            <w:tcW w:w="584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Vertinimas</w:t>
            </w:r>
          </w:p>
        </w:tc>
        <w:tc>
          <w:tcPr>
            <w:tcW w:w="16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2132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A1FC8" w:rsidRPr="00EA1FC8" w:rsidRDefault="00EA1FC8" w:rsidP="00EA1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EA1F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</w:tbl>
    <w:p w:rsidR="00991FE7" w:rsidRDefault="00991FE7"/>
    <w:sectPr w:rsidR="00991FE7" w:rsidSect="00A53324">
      <w:pgSz w:w="16838" w:h="11906" w:orient="landscape"/>
      <w:pgMar w:top="1701" w:right="249" w:bottom="1134" w:left="2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73"/>
    <w:rsid w:val="00061D73"/>
    <w:rsid w:val="00170D97"/>
    <w:rsid w:val="00991FE7"/>
    <w:rsid w:val="00A53324"/>
    <w:rsid w:val="00B35122"/>
    <w:rsid w:val="00E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4</cp:revision>
  <dcterms:created xsi:type="dcterms:W3CDTF">2021-11-17T09:34:00Z</dcterms:created>
  <dcterms:modified xsi:type="dcterms:W3CDTF">2021-11-17T09:42:00Z</dcterms:modified>
</cp:coreProperties>
</file>